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AE2F" w14:textId="77777777" w:rsidR="00571FF7" w:rsidRPr="00571FF7" w:rsidRDefault="00571FF7" w:rsidP="00571FF7">
      <w:pPr>
        <w:adjustRightInd w:val="0"/>
        <w:snapToGrid w:val="0"/>
        <w:spacing w:afterLines="50" w:after="180" w:line="300" w:lineRule="auto"/>
        <w:ind w:firstLineChars="1000" w:firstLine="3604"/>
        <w:jc w:val="both"/>
        <w:rPr>
          <w:rFonts w:ascii="標楷體" w:eastAsia="標楷體" w:hAnsi="標楷體"/>
          <w:b/>
          <w:sz w:val="36"/>
          <w:szCs w:val="36"/>
        </w:rPr>
      </w:pPr>
      <w:r w:rsidRPr="00571FF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107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2899"/>
        <w:gridCol w:w="407"/>
        <w:gridCol w:w="964"/>
        <w:gridCol w:w="144"/>
        <w:gridCol w:w="3184"/>
      </w:tblGrid>
      <w:tr w:rsidR="00571FF7" w:rsidRPr="00571FF7" w14:paraId="361B87AF" w14:textId="77777777" w:rsidTr="00EE03CC">
        <w:trPr>
          <w:trHeight w:val="51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C728C7" w14:textId="77777777" w:rsidR="00571FF7" w:rsidRPr="00571FF7" w:rsidRDefault="00571FF7" w:rsidP="00571F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選填</w:t>
            </w:r>
          </w:p>
          <w:p w14:paraId="09741CC2" w14:textId="77777777" w:rsidR="00571FF7" w:rsidRPr="00571FF7" w:rsidRDefault="00571FF7" w:rsidP="00571F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FF65F" w14:textId="77777777" w:rsidR="00571FF7" w:rsidRPr="00571FF7" w:rsidRDefault="00571FF7" w:rsidP="00571FF7">
            <w:pPr>
              <w:rPr>
                <w:rFonts w:ascii="標楷體" w:eastAsia="標楷體" w:hAnsi="標楷體"/>
                <w:b/>
                <w:szCs w:val="24"/>
              </w:rPr>
            </w:pPr>
            <w:r w:rsidRPr="004D2F4E">
              <w:rPr>
                <w:rFonts w:ascii="標楷體" w:eastAsia="標楷體" w:hAnsi="標楷體" w:hint="eastAsia"/>
                <w:b/>
                <w:szCs w:val="24"/>
                <w:highlight w:val="black"/>
              </w:rPr>
              <w:t>□</w:t>
            </w:r>
            <w:r w:rsidR="004D2F4E">
              <w:rPr>
                <w:rFonts w:ascii="標楷體" w:eastAsia="標楷體" w:hAnsi="標楷體" w:hint="eastAsia"/>
                <w:b/>
                <w:szCs w:val="24"/>
              </w:rPr>
              <w:t>7/16</w:t>
            </w:r>
            <w:r w:rsidRPr="00571FF7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 w:rsidR="004D2F4E">
              <w:rPr>
                <w:rFonts w:ascii="標楷體" w:eastAsia="標楷體" w:hAnsi="標楷體" w:hint="eastAsia"/>
                <w:b/>
                <w:szCs w:val="24"/>
              </w:rPr>
              <w:t>),17</w:t>
            </w:r>
            <w:r w:rsidRPr="00571FF7">
              <w:rPr>
                <w:rFonts w:ascii="標楷體" w:eastAsia="標楷體" w:hAnsi="標楷體" w:hint="eastAsia"/>
                <w:b/>
                <w:szCs w:val="24"/>
              </w:rPr>
              <w:t>(日) 骨盆下肢生物力學與物理手法整療實務</w:t>
            </w:r>
          </w:p>
        </w:tc>
      </w:tr>
      <w:tr w:rsidR="00EE03CC" w:rsidRPr="00571FF7" w14:paraId="34731336" w14:textId="77777777" w:rsidTr="00EE03CC">
        <w:trPr>
          <w:trHeight w:val="5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E4C5C" w14:textId="438953B7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45238" w14:textId="77777777" w:rsidR="00EE03CC" w:rsidRPr="00571FF7" w:rsidRDefault="00EE03CC" w:rsidP="00EE03C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2FE4B" w14:textId="7D3E0BB4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醫事身分別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8D58E" w14:textId="77777777" w:rsidR="009C7E27" w:rsidRDefault="00EE03CC" w:rsidP="00EE03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□物理治療師</w:t>
            </w:r>
          </w:p>
          <w:p w14:paraId="221255D2" w14:textId="35742D41" w:rsidR="00EE03CC" w:rsidRPr="00571FF7" w:rsidRDefault="00EE03CC" w:rsidP="00EE03C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□中醫師□西醫師</w:t>
            </w:r>
          </w:p>
        </w:tc>
      </w:tr>
      <w:tr w:rsidR="00EE03CC" w:rsidRPr="00571FF7" w14:paraId="728F3082" w14:textId="77777777" w:rsidTr="00EE03CC">
        <w:trPr>
          <w:trHeight w:val="5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62CE2" w14:textId="77777777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14:paraId="7FE4C4F2" w14:textId="77777777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71FF7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47905" w14:textId="77777777" w:rsidR="00EE03CC" w:rsidRPr="00571FF7" w:rsidRDefault="00EE03CC" w:rsidP="00EE03C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836718" w14:textId="77777777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16D8FC" w14:textId="77777777" w:rsidR="00EE03CC" w:rsidRPr="00571FF7" w:rsidRDefault="00EE03CC" w:rsidP="00EE03C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1F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E03CC" w:rsidRPr="00571FF7" w14:paraId="7AB27BAD" w14:textId="77777777" w:rsidTr="00EE03CC">
        <w:trPr>
          <w:trHeight w:val="544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44D9D1" w14:textId="77777777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pacing w:val="40"/>
                <w:kern w:val="0"/>
                <w:szCs w:val="24"/>
                <w:fitText w:val="780" w:id="-1588424703"/>
              </w:rPr>
              <w:t xml:space="preserve">手 </w:t>
            </w:r>
            <w:r w:rsidRPr="00571FF7">
              <w:rPr>
                <w:rFonts w:ascii="標楷體" w:eastAsia="標楷體" w:hAnsi="標楷體" w:hint="eastAsia"/>
                <w:spacing w:val="10"/>
                <w:kern w:val="0"/>
                <w:szCs w:val="24"/>
                <w:fitText w:val="780" w:id="-1588424703"/>
              </w:rPr>
              <w:t>機</w:t>
            </w:r>
          </w:p>
        </w:tc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2B06" w14:textId="77777777" w:rsidR="00EE03CC" w:rsidRPr="00571FF7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06803" w14:textId="77777777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304F8" w14:textId="77777777" w:rsidR="00EE03CC" w:rsidRPr="00571FF7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03CC" w:rsidRPr="00571FF7" w14:paraId="5C40F568" w14:textId="77777777" w:rsidTr="00EE03CC">
        <w:trPr>
          <w:trHeight w:val="6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3F9708" w14:textId="77777777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91D910" w14:textId="77777777" w:rsidR="00EE03CC" w:rsidRPr="00571FF7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1FF7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EE03CC" w:rsidRPr="00571FF7" w14:paraId="75EB764E" w14:textId="77777777" w:rsidTr="00EE03CC">
        <w:trPr>
          <w:trHeight w:val="49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137245" w14:textId="77777777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39296" w14:textId="77777777" w:rsidR="00EE03CC" w:rsidRPr="00571FF7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03CC" w:rsidRPr="00571FF7" w14:paraId="2553CE29" w14:textId="77777777" w:rsidTr="00582B71">
        <w:trPr>
          <w:trHeight w:val="663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268B2A" w14:textId="77777777" w:rsidR="00EE03CC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匯款與附言</w:t>
            </w:r>
          </w:p>
          <w:p w14:paraId="12B5BBC7" w14:textId="77777777" w:rsidR="00EE03CC" w:rsidRPr="00571FF7" w:rsidRDefault="00EE03CC" w:rsidP="00EE03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(早鳥6/24前優惠有效)</w:t>
            </w:r>
          </w:p>
        </w:tc>
        <w:tc>
          <w:tcPr>
            <w:tcW w:w="3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17BE3" w14:textId="77777777" w:rsidR="00EE03CC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□6,980元(早鳥優惠)</w:t>
            </w:r>
          </w:p>
          <w:p w14:paraId="2B2A8EF4" w14:textId="77777777" w:rsidR="00EE03CC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□7,800元</w:t>
            </w:r>
          </w:p>
          <w:p w14:paraId="1ABAF82A" w14:textId="77777777" w:rsidR="00EE03CC" w:rsidRPr="00571FF7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附言末五碼</w:t>
            </w:r>
            <w:r w:rsidRPr="00794C90">
              <w:rPr>
                <w:rFonts w:ascii="標楷體" w:eastAsia="標楷體" w:hAnsi="標楷體" w:hint="eastAsia"/>
                <w:szCs w:val="24"/>
              </w:rPr>
              <w:t xml:space="preserve">:  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F2EB7" w14:textId="77777777" w:rsidR="00EE03CC" w:rsidRPr="00571FF7" w:rsidRDefault="00EE03CC" w:rsidP="00EE03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收據抬頭</w:t>
            </w:r>
            <w:r w:rsidRPr="00571FF7">
              <w:rPr>
                <w:rFonts w:ascii="標楷體" w:eastAsia="標楷體" w:hAnsi="標楷體" w:hint="eastAsia"/>
                <w:sz w:val="20"/>
                <w:szCs w:val="20"/>
              </w:rPr>
              <w:t>（請務必填寫）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FD295" w14:textId="77777777" w:rsidR="00EE03CC" w:rsidRPr="00571FF7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□個人抬頭</w:t>
            </w:r>
          </w:p>
          <w:p w14:paraId="2F7E8F7F" w14:textId="77777777" w:rsidR="00EE03CC" w:rsidRPr="00571FF7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71FF7">
              <w:rPr>
                <w:rFonts w:ascii="標楷體" w:eastAsia="標楷體" w:hAnsi="標楷體" w:hint="eastAsia"/>
                <w:szCs w:val="24"/>
              </w:rPr>
              <w:t>□執業機構抬頭：___________</w:t>
            </w:r>
          </w:p>
        </w:tc>
      </w:tr>
      <w:tr w:rsidR="00EE03CC" w:rsidRPr="00571FF7" w14:paraId="00F6F03A" w14:textId="77777777" w:rsidTr="00EE03CC">
        <w:trPr>
          <w:trHeight w:val="5056"/>
        </w:trPr>
        <w:tc>
          <w:tcPr>
            <w:tcW w:w="91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8B843" w14:textId="77777777" w:rsidR="00EE03CC" w:rsidRPr="00571FF7" w:rsidRDefault="00EE03CC" w:rsidP="00EE03CC">
            <w:pPr>
              <w:spacing w:afterLines="50" w:after="180" w:line="0" w:lineRule="atLeast"/>
              <w:ind w:left="357"/>
              <w:rPr>
                <w:rFonts w:ascii="Times New Roman" w:eastAsia="標楷體" w:hAnsi="Times New Roman"/>
                <w:szCs w:val="24"/>
              </w:rPr>
            </w:pPr>
          </w:p>
          <w:tbl>
            <w:tblPr>
              <w:tblW w:w="0" w:type="auto"/>
              <w:tblInd w:w="135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539"/>
            </w:tblGrid>
            <w:tr w:rsidR="00EE03CC" w:rsidRPr="00571FF7" w14:paraId="4B60B5CA" w14:textId="77777777" w:rsidTr="00582B71">
              <w:trPr>
                <w:trHeight w:val="3117"/>
              </w:trPr>
              <w:tc>
                <w:tcPr>
                  <w:tcW w:w="653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E61B31D" w14:textId="77777777" w:rsidR="00EE03CC" w:rsidRPr="00571FF7" w:rsidRDefault="00EE03CC" w:rsidP="00EE03CC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25213208" w14:textId="77777777" w:rsidR="00EE03CC" w:rsidRPr="00571FF7" w:rsidRDefault="00EE03CC" w:rsidP="00EE03CC">
                  <w:pPr>
                    <w:spacing w:beforeLines="50" w:before="180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71FF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14:paraId="0589363A" w14:textId="77777777" w:rsidR="00EE03CC" w:rsidRPr="00571FF7" w:rsidRDefault="00EE03CC" w:rsidP="00EE03CC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571FF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571FF7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7BF1EFF6" w14:textId="77777777" w:rsidR="00EE03CC" w:rsidRPr="00571FF7" w:rsidRDefault="00EE03CC" w:rsidP="00EE03CC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71FF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14:paraId="0B8FA69C" w14:textId="77777777" w:rsidR="00EE03CC" w:rsidRPr="00571FF7" w:rsidRDefault="00EE03CC" w:rsidP="00EE03CC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71FF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20F75410" w14:textId="77777777" w:rsidR="00EE03CC" w:rsidRPr="00571FF7" w:rsidRDefault="00EE03CC" w:rsidP="00EE03CC">
                  <w:pPr>
                    <w:spacing w:line="0" w:lineRule="atLeast"/>
                    <w:ind w:left="3080" w:hangingChars="1100" w:hanging="30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71FF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回覆舜復e-mail：</w:t>
                  </w:r>
                  <w:r w:rsidRPr="00571FF7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582AE744" w14:textId="77777777" w:rsidR="00EE03CC" w:rsidRPr="00571FF7" w:rsidRDefault="00EE03CC" w:rsidP="00EE03C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C6A905A" w14:textId="77777777" w:rsidR="00571FF7" w:rsidRPr="00571FF7" w:rsidRDefault="00571FF7" w:rsidP="00571FF7">
      <w:pPr>
        <w:adjustRightInd w:val="0"/>
        <w:snapToGrid w:val="0"/>
        <w:spacing w:afterLines="50" w:after="180" w:line="300" w:lineRule="auto"/>
        <w:jc w:val="both"/>
        <w:rPr>
          <w:rFonts w:ascii="標楷體" w:eastAsia="標楷體" w:hAnsi="標楷體"/>
          <w:b/>
          <w:sz w:val="36"/>
          <w:szCs w:val="36"/>
        </w:rPr>
      </w:pPr>
    </w:p>
    <w:p w14:paraId="3F3097C6" w14:textId="77777777" w:rsidR="00794C90" w:rsidRPr="00571FF7" w:rsidRDefault="00794C90" w:rsidP="00794C90">
      <w:pPr>
        <w:adjustRightInd w:val="0"/>
        <w:snapToGrid w:val="0"/>
        <w:spacing w:afterLines="50" w:after="180" w:line="300" w:lineRule="auto"/>
        <w:jc w:val="both"/>
        <w:rPr>
          <w:rFonts w:ascii="標楷體" w:eastAsia="標楷體" w:hAnsi="標楷體"/>
          <w:b/>
          <w:sz w:val="36"/>
          <w:szCs w:val="36"/>
        </w:rPr>
      </w:pPr>
    </w:p>
    <w:p w14:paraId="463B6C6C" w14:textId="77777777" w:rsidR="00E760A3" w:rsidRPr="00794C90" w:rsidRDefault="00E760A3"/>
    <w:sectPr w:rsidR="00E760A3" w:rsidRPr="00794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4D2F4E"/>
    <w:rsid w:val="00571FF7"/>
    <w:rsid w:val="005C16B2"/>
    <w:rsid w:val="00794C90"/>
    <w:rsid w:val="009355B0"/>
    <w:rsid w:val="009C7E27"/>
    <w:rsid w:val="00E760A3"/>
    <w:rsid w:val="00E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BA7B"/>
  <w15:docId w15:val="{DF59BA59-EF14-794B-8ACC-812DF8C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2022-01-10T01:48:00Z</dcterms:created>
  <dcterms:modified xsi:type="dcterms:W3CDTF">2022-05-13T09:32:00Z</dcterms:modified>
</cp:coreProperties>
</file>