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3EC3" w14:textId="7174ED60" w:rsidR="00302D3A" w:rsidRPr="00B02FD0" w:rsidRDefault="00605137" w:rsidP="00302D3A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Hlk193996994"/>
      <w:r w:rsidRPr="00605137">
        <w:rPr>
          <w:rFonts w:ascii="標楷體" w:eastAsia="標楷體" w:hAnsi="標楷體" w:hint="eastAsia"/>
          <w:b/>
          <w:sz w:val="40"/>
          <w:szCs w:val="40"/>
        </w:rPr>
        <w:t xml:space="preserve">114 </w:t>
      </w:r>
      <w:r w:rsidR="00216322" w:rsidRPr="00216322">
        <w:rPr>
          <w:rFonts w:ascii="標楷體" w:eastAsia="標楷體" w:hAnsi="標楷體" w:hint="eastAsia"/>
          <w:b/>
          <w:sz w:val="40"/>
          <w:szCs w:val="40"/>
        </w:rPr>
        <w:t>B+C模組矯治學核心課程</w:t>
      </w:r>
      <w:r w:rsidRPr="0060513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Pr="00605137">
        <w:rPr>
          <w:rFonts w:ascii="標楷體" w:eastAsia="標楷體" w:hAnsi="標楷體" w:hint="eastAsia"/>
          <w:b/>
          <w:sz w:val="40"/>
          <w:szCs w:val="40"/>
        </w:rPr>
        <w:t>早鳥</w:t>
      </w:r>
      <w:r w:rsidR="00302D3A" w:rsidRPr="00B02FD0">
        <w:rPr>
          <w:rFonts w:ascii="標楷體" w:eastAsia="標楷體" w:hAnsi="標楷體"/>
          <w:b/>
          <w:sz w:val="40"/>
          <w:szCs w:val="40"/>
        </w:rPr>
        <w:t>報名表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 xml:space="preserve">  (第一位)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3260"/>
        <w:gridCol w:w="1134"/>
        <w:gridCol w:w="4111"/>
      </w:tblGrid>
      <w:tr w:rsidR="00BD187F" w:rsidRPr="00B02FD0" w14:paraId="7E6C9C44" w14:textId="77777777" w:rsidTr="00BD187F">
        <w:trPr>
          <w:trHeight w:val="155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A6E66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A1DB0" w14:textId="77777777" w:rsidR="00BD187F" w:rsidRPr="00986032" w:rsidRDefault="00BD187F" w:rsidP="00D84768">
            <w:pPr>
              <w:adjustRightInd w:val="0"/>
              <w:snapToGrid w:val="0"/>
              <w:spacing w:afterLines="50" w:after="180"/>
              <w:ind w:left="743" w:hangingChars="265" w:hanging="743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86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23A1D297" w14:textId="77777777" w:rsidR="00BD187F" w:rsidRPr="00E8112C" w:rsidRDefault="00BD187F" w:rsidP="00D84768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</w:t>
            </w: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舜復健康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事業有限公司</w:t>
            </w:r>
          </w:p>
          <w:p w14:paraId="1218A2AE" w14:textId="77777777" w:rsidR="00BD187F" w:rsidRPr="00E8112C" w:rsidRDefault="00BD187F" w:rsidP="00D84768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5625AD0C" w14:textId="77777777" w:rsidR="00BD187F" w:rsidRPr="00E8112C" w:rsidRDefault="00BD187F" w:rsidP="00D84768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e-mail：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BD187F" w:rsidRPr="00B02FD0" w14:paraId="7C56BA9F" w14:textId="77777777" w:rsidTr="00BD187F">
        <w:trPr>
          <w:trHeight w:val="155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3E706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3BB290A5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3DE03" w14:textId="77777777" w:rsidR="00BD187F" w:rsidRPr="00307258" w:rsidRDefault="00BD187F" w:rsidP="00D84768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6/21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),22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07258">
              <w:rPr>
                <w:rFonts w:ascii="標楷體" w:eastAsia="標楷體" w:hAnsi="標楷體"/>
                <w:b/>
                <w:szCs w:val="24"/>
              </w:rPr>
              <w:t>體系統機能損傷的</w:t>
            </w:r>
            <w:proofErr w:type="gramStart"/>
            <w:r w:rsidRPr="00307258">
              <w:rPr>
                <w:rFonts w:ascii="標楷體" w:eastAsia="標楷體" w:hAnsi="標楷體"/>
                <w:b/>
                <w:szCs w:val="24"/>
              </w:rPr>
              <w:t>肌筋膜</w:t>
            </w:r>
            <w:proofErr w:type="gramEnd"/>
            <w:r w:rsidRPr="00307258">
              <w:rPr>
                <w:rFonts w:ascii="標楷體" w:eastAsia="標楷體" w:hAnsi="標楷體"/>
                <w:b/>
                <w:szCs w:val="24"/>
              </w:rPr>
              <w:t>相連現象與治療</w:t>
            </w:r>
          </w:p>
          <w:p w14:paraId="2E48EB4A" w14:textId="77777777" w:rsidR="00BD187F" w:rsidRPr="00343BE2" w:rsidRDefault="00BD187F" w:rsidP="00D84768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7/19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),20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47E54">
              <w:rPr>
                <w:rFonts w:ascii="標楷體" w:eastAsia="標楷體" w:hAnsi="標楷體"/>
                <w:b/>
                <w:szCs w:val="24"/>
              </w:rPr>
              <w:t>神經動力學與神經系統鬆動術</w:t>
            </w:r>
          </w:p>
          <w:p w14:paraId="3E773353" w14:textId="77777777" w:rsidR="00BD187F" w:rsidRDefault="00BD187F" w:rsidP="00D84768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8/16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),17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92604">
              <w:rPr>
                <w:rFonts w:ascii="標楷體" w:eastAsia="標楷體" w:hAnsi="標楷體"/>
                <w:b/>
                <w:szCs w:val="24"/>
              </w:rPr>
              <w:t>神經敏感化與神經肌肉技法</w:t>
            </w:r>
          </w:p>
          <w:p w14:paraId="7DF8CEE4" w14:textId="77777777" w:rsidR="00BD187F" w:rsidRDefault="00BD187F" w:rsidP="00D84768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CA634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>(六),</w:t>
            </w: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 xml:space="preserve">(日) </w:t>
            </w:r>
            <w:r w:rsidRPr="004F512E">
              <w:rPr>
                <w:rFonts w:ascii="標楷體" w:eastAsia="標楷體" w:hAnsi="標楷體" w:hint="eastAsia"/>
                <w:b/>
                <w:szCs w:val="24"/>
              </w:rPr>
              <w:t>動作系統的功能病理學：肌肉失衡理論與治療</w:t>
            </w:r>
          </w:p>
          <w:p w14:paraId="4D25F591" w14:textId="77777777" w:rsidR="00BD187F" w:rsidRDefault="00BD187F" w:rsidP="00D84768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CA6345">
              <w:rPr>
                <w:rFonts w:ascii="標楷體" w:eastAsia="標楷體" w:hAnsi="標楷體" w:hint="eastAsia"/>
                <w:b/>
                <w:szCs w:val="24"/>
              </w:rPr>
              <w:t>□10/</w:t>
            </w: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>(六),</w:t>
            </w: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 xml:space="preserve">(日) </w:t>
            </w:r>
            <w:r w:rsidRPr="00CD04EF">
              <w:rPr>
                <w:rFonts w:ascii="標楷體" w:eastAsia="標楷體" w:hAnsi="標楷體" w:hint="eastAsia"/>
                <w:b/>
                <w:szCs w:val="24"/>
              </w:rPr>
              <w:t>動作系統損傷之動作模式矯正與功能訓練</w:t>
            </w:r>
          </w:p>
          <w:p w14:paraId="444A9584" w14:textId="77777777" w:rsidR="00BD187F" w:rsidRPr="001367D9" w:rsidRDefault="00BD187F" w:rsidP="00D84768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CA6345">
              <w:rPr>
                <w:rFonts w:ascii="標楷體" w:eastAsia="標楷體" w:hAnsi="標楷體" w:hint="eastAsia"/>
                <w:b/>
                <w:szCs w:val="24"/>
              </w:rPr>
              <w:t>□1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>5(六),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 xml:space="preserve">6(日) </w:t>
            </w:r>
            <w:r w:rsidRPr="00A365A5">
              <w:rPr>
                <w:rFonts w:ascii="標楷體" w:eastAsia="標楷體" w:hAnsi="標楷體" w:hint="eastAsia"/>
                <w:b/>
                <w:szCs w:val="24"/>
              </w:rPr>
              <w:t>肩帶與髖帶動作損傷模式分析與功能性訓練</w:t>
            </w:r>
          </w:p>
        </w:tc>
      </w:tr>
      <w:tr w:rsidR="00BD187F" w:rsidRPr="00B02FD0" w14:paraId="1A9D4A11" w14:textId="77777777" w:rsidTr="00BD187F">
        <w:trPr>
          <w:trHeight w:val="720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426584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  <w:p w14:paraId="5C3D4740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E35B56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E33BA19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773257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64D304C0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A2F17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87F" w:rsidRPr="00B02FD0" w14:paraId="3737FC39" w14:textId="77777777" w:rsidTr="00BD187F">
        <w:trPr>
          <w:trHeight w:val="720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374F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02FD0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B02FD0">
              <w:rPr>
                <w:rFonts w:ascii="標楷體" w:eastAsia="標楷體" w:hAnsi="標楷體" w:hint="eastAsia"/>
                <w:szCs w:val="24"/>
              </w:rPr>
              <w:t>事身分別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98FF6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79C4CE65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E69D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1DA7F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87F" w:rsidRPr="00B02FD0" w14:paraId="123D321D" w14:textId="77777777" w:rsidTr="00BD187F">
        <w:trPr>
          <w:trHeight w:val="70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D3F87C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0AED2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F9F35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B83D3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D187F" w:rsidRPr="00B02FD0" w14:paraId="6CB4B58E" w14:textId="77777777" w:rsidTr="00BD187F">
        <w:trPr>
          <w:trHeight w:val="64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B82AC5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187F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740474112"/>
              </w:rPr>
              <w:t xml:space="preserve">手 </w:t>
            </w:r>
            <w:r w:rsidRPr="00BD187F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740474112"/>
              </w:rPr>
              <w:t>機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DB629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5220A1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訊息來源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A33F" w14:textId="77777777" w:rsidR="00BD187F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□口碑介紹□網路□</w:t>
            </w:r>
            <w:r>
              <w:rPr>
                <w:rFonts w:ascii="標楷體" w:eastAsia="標楷體" w:hAnsi="標楷體" w:hint="eastAsia"/>
                <w:szCs w:val="24"/>
              </w:rPr>
              <w:t>其他講座</w:t>
            </w:r>
          </w:p>
          <w:p w14:paraId="4C156AF2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□助教帶領</w:t>
            </w:r>
          </w:p>
        </w:tc>
      </w:tr>
      <w:tr w:rsidR="00BD187F" w:rsidRPr="00B02FD0" w14:paraId="0A582D53" w14:textId="77777777" w:rsidTr="00BD187F">
        <w:trPr>
          <w:trHeight w:val="776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A5FB26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D6AA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BD187F" w:rsidRPr="00B02FD0" w14:paraId="490C06B0" w14:textId="77777777" w:rsidTr="00BD187F">
        <w:trPr>
          <w:trHeight w:val="87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F7C67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45E8B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87F" w:rsidRPr="00B02FD0" w14:paraId="373F1950" w14:textId="77777777" w:rsidTr="00BD187F">
        <w:trPr>
          <w:trHeight w:val="78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696214" w14:textId="77777777" w:rsidR="00BD187F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  <w:p w14:paraId="22C68395" w14:textId="05A1AC9E" w:rsidR="00BD187F" w:rsidRPr="0066216C" w:rsidRDefault="0066216C" w:rsidP="0066216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5/9前</w:t>
            </w:r>
            <w:r w:rsidR="00BD187F" w:rsidRPr="00A5451A">
              <w:rPr>
                <w:rFonts w:ascii="標楷體" w:eastAsia="標楷體" w:hAnsi="標楷體" w:hint="eastAsia"/>
                <w:color w:val="FF0000"/>
                <w:szCs w:val="24"/>
              </w:rPr>
              <w:t>模組</w:t>
            </w:r>
            <w:r w:rsidR="00BD187F">
              <w:rPr>
                <w:rFonts w:ascii="標楷體" w:eastAsia="標楷體" w:hAnsi="標楷體" w:hint="eastAsia"/>
                <w:color w:val="FF0000"/>
                <w:szCs w:val="24"/>
              </w:rPr>
              <w:t>合報</w:t>
            </w:r>
          </w:p>
          <w:p w14:paraId="34B2AAE5" w14:textId="77777777" w:rsidR="00BD187F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5/10</w:t>
            </w:r>
            <w:r w:rsidRPr="008C37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開放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單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堂早鳥</w:t>
            </w:r>
            <w:proofErr w:type="gramEnd"/>
          </w:p>
          <w:p w14:paraId="4552DCC5" w14:textId="77777777" w:rsidR="00BD187F" w:rsidRPr="008C372E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5/31單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堂早鳥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截止</w:t>
            </w:r>
          </w:p>
          <w:p w14:paraId="16EC59A5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54068" w14:textId="77777777" w:rsidR="00734144" w:rsidRPr="00734144" w:rsidRDefault="00734144" w:rsidP="0073414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34144">
              <w:rPr>
                <w:rFonts w:ascii="標楷體" w:eastAsia="標楷體" w:hAnsi="標楷體" w:hint="eastAsia"/>
                <w:szCs w:val="24"/>
              </w:rPr>
              <w:t>□B+C六堂 50,000元</w:t>
            </w:r>
          </w:p>
          <w:p w14:paraId="3C04B6D0" w14:textId="77777777" w:rsidR="00734144" w:rsidRPr="00734144" w:rsidRDefault="00734144" w:rsidP="0073414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34144">
              <w:rPr>
                <w:rFonts w:ascii="標楷體" w:eastAsia="標楷體" w:hAnsi="標楷體" w:hint="eastAsia"/>
                <w:szCs w:val="24"/>
              </w:rPr>
              <w:t>□B模三堂27,000元</w:t>
            </w:r>
          </w:p>
          <w:p w14:paraId="1BE62C05" w14:textId="1FF26F0B" w:rsidR="00734144" w:rsidRPr="00734144" w:rsidRDefault="00734144" w:rsidP="0073414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34144">
              <w:rPr>
                <w:rFonts w:ascii="標楷體" w:eastAsia="標楷體" w:hAnsi="標楷體" w:hint="eastAsia"/>
                <w:szCs w:val="24"/>
              </w:rPr>
              <w:t>□</w:t>
            </w:r>
            <w:r w:rsidR="00F82B17">
              <w:rPr>
                <w:rFonts w:ascii="標楷體" w:eastAsia="標楷體" w:hAnsi="標楷體" w:hint="eastAsia"/>
                <w:szCs w:val="24"/>
              </w:rPr>
              <w:t>雙</w:t>
            </w:r>
            <w:proofErr w:type="gramStart"/>
            <w:r w:rsidRPr="00734144">
              <w:rPr>
                <w:rFonts w:ascii="標楷體" w:eastAsia="標楷體" w:hAnsi="標楷體" w:hint="eastAsia"/>
                <w:szCs w:val="24"/>
              </w:rPr>
              <w:t>人團報</w:t>
            </w:r>
            <w:proofErr w:type="gramEnd"/>
            <w:r w:rsidRPr="00734144">
              <w:rPr>
                <w:rFonts w:ascii="標楷體" w:eastAsia="標楷體" w:hAnsi="標楷體" w:hint="eastAsia"/>
                <w:szCs w:val="24"/>
              </w:rPr>
              <w:t>B模三堂51,000元</w:t>
            </w:r>
          </w:p>
          <w:p w14:paraId="68338937" w14:textId="77777777" w:rsidR="00734144" w:rsidRPr="00734144" w:rsidRDefault="00734144" w:rsidP="0073414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34144">
              <w:rPr>
                <w:rFonts w:ascii="標楷體" w:eastAsia="標楷體" w:hAnsi="標楷體" w:hint="eastAsia"/>
                <w:szCs w:val="24"/>
              </w:rPr>
              <w:t>□1堂9,500元(5/10後報名)</w:t>
            </w:r>
          </w:p>
          <w:p w14:paraId="1C23F52C" w14:textId="77777777" w:rsidR="00734144" w:rsidRPr="00734144" w:rsidRDefault="00734144" w:rsidP="0073414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34144">
              <w:rPr>
                <w:rFonts w:ascii="標楷體" w:eastAsia="標楷體" w:hAnsi="標楷體" w:hint="eastAsia"/>
                <w:szCs w:val="24"/>
              </w:rPr>
              <w:t>□2堂19,000元(5/10後報名)</w:t>
            </w:r>
          </w:p>
          <w:p w14:paraId="29265688" w14:textId="2A816BEE" w:rsidR="00BD187F" w:rsidRPr="00B02FD0" w:rsidRDefault="00734144" w:rsidP="0073414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34144">
              <w:rPr>
                <w:rFonts w:ascii="標楷體" w:eastAsia="標楷體" w:hAnsi="標楷體" w:hint="eastAsia"/>
                <w:szCs w:val="24"/>
              </w:rPr>
              <w:t>□3堂28,500元(5/10後報名</w:t>
            </w:r>
            <w:r w:rsidR="00BD187F" w:rsidRPr="006426F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ED26CBC" w14:textId="77777777" w:rsidR="00BD187F" w:rsidRPr="008B6664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24429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511DA6E5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87C66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69E953C2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□執業機構抬頭：___________</w:t>
            </w:r>
          </w:p>
        </w:tc>
      </w:tr>
      <w:bookmarkEnd w:id="0"/>
    </w:tbl>
    <w:p w14:paraId="221C2BE8" w14:textId="77777777" w:rsidR="00302D3A" w:rsidRDefault="00302D3A" w:rsidP="00605137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40"/>
          <w:szCs w:val="40"/>
        </w:rPr>
      </w:pPr>
    </w:p>
    <w:p w14:paraId="6A122AD2" w14:textId="77777777" w:rsidR="00BD187F" w:rsidRDefault="00BD187F" w:rsidP="00605137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40"/>
          <w:szCs w:val="40"/>
        </w:rPr>
      </w:pPr>
    </w:p>
    <w:p w14:paraId="373C5010" w14:textId="77777777" w:rsidR="00BD187F" w:rsidRDefault="00BD187F" w:rsidP="00605137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40"/>
          <w:szCs w:val="40"/>
        </w:rPr>
      </w:pPr>
    </w:p>
    <w:p w14:paraId="1137C442" w14:textId="2DC36500" w:rsidR="000D759D" w:rsidRPr="00B02FD0" w:rsidRDefault="00216322" w:rsidP="000D759D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605137">
        <w:rPr>
          <w:rFonts w:ascii="標楷體" w:eastAsia="標楷體" w:hAnsi="標楷體" w:hint="eastAsia"/>
          <w:b/>
          <w:sz w:val="40"/>
          <w:szCs w:val="40"/>
        </w:rPr>
        <w:lastRenderedPageBreak/>
        <w:t>114</w:t>
      </w:r>
      <w:r w:rsidRPr="00216322">
        <w:rPr>
          <w:rFonts w:ascii="標楷體" w:eastAsia="標楷體" w:hAnsi="標楷體" w:hint="eastAsia"/>
          <w:b/>
          <w:sz w:val="40"/>
          <w:szCs w:val="40"/>
        </w:rPr>
        <w:t xml:space="preserve"> B+C模組矯治學核心課程</w:t>
      </w:r>
      <w:r w:rsidRPr="0060513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Pr="00605137">
        <w:rPr>
          <w:rFonts w:ascii="標楷體" w:eastAsia="標楷體" w:hAnsi="標楷體" w:hint="eastAsia"/>
          <w:b/>
          <w:sz w:val="40"/>
          <w:szCs w:val="40"/>
        </w:rPr>
        <w:t>早鳥</w:t>
      </w:r>
      <w:r w:rsidRPr="00B02FD0">
        <w:rPr>
          <w:rFonts w:ascii="標楷體" w:eastAsia="標楷體" w:hAnsi="標楷體"/>
          <w:b/>
          <w:sz w:val="40"/>
          <w:szCs w:val="40"/>
        </w:rPr>
        <w:t>報名表</w:t>
      </w:r>
      <w:proofErr w:type="gramEnd"/>
      <w:r w:rsidR="000D759D">
        <w:rPr>
          <w:rFonts w:ascii="標楷體" w:eastAsia="標楷體" w:hAnsi="標楷體" w:hint="eastAsia"/>
          <w:b/>
          <w:sz w:val="40"/>
          <w:szCs w:val="40"/>
        </w:rPr>
        <w:t xml:space="preserve">  (第二位)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3260"/>
        <w:gridCol w:w="1134"/>
        <w:gridCol w:w="4111"/>
      </w:tblGrid>
      <w:tr w:rsidR="000D759D" w:rsidRPr="00B02FD0" w14:paraId="37012DC8" w14:textId="77777777" w:rsidTr="00323255">
        <w:trPr>
          <w:trHeight w:val="155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0CFF3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66B0E" w14:textId="77777777" w:rsidR="000D759D" w:rsidRPr="00986032" w:rsidRDefault="000D759D" w:rsidP="00D245B6">
            <w:pPr>
              <w:adjustRightInd w:val="0"/>
              <w:snapToGrid w:val="0"/>
              <w:spacing w:afterLines="50" w:after="180"/>
              <w:ind w:left="743" w:hangingChars="265" w:hanging="743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86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57A5C064" w14:textId="77777777" w:rsidR="000D759D" w:rsidRPr="00E8112C" w:rsidRDefault="000D759D" w:rsidP="00D245B6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</w:t>
            </w: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舜復健康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事業有限公司</w:t>
            </w:r>
          </w:p>
          <w:p w14:paraId="0CD2A109" w14:textId="77777777" w:rsidR="000D759D" w:rsidRPr="00E8112C" w:rsidRDefault="000D759D" w:rsidP="00D245B6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07788E8B" w14:textId="77777777" w:rsidR="000D759D" w:rsidRPr="00E8112C" w:rsidRDefault="000D759D" w:rsidP="00D245B6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e-mail：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0D759D" w:rsidRPr="00B02FD0" w14:paraId="3F789A8D" w14:textId="77777777" w:rsidTr="00323255">
        <w:trPr>
          <w:trHeight w:val="155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2FD7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76A6314E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E743F" w14:textId="77777777" w:rsidR="000D759D" w:rsidRPr="00307258" w:rsidRDefault="000D759D" w:rsidP="00D245B6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6/21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),22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07258">
              <w:rPr>
                <w:rFonts w:ascii="標楷體" w:eastAsia="標楷體" w:hAnsi="標楷體"/>
                <w:b/>
                <w:szCs w:val="24"/>
              </w:rPr>
              <w:t>體系統機能損傷的</w:t>
            </w:r>
            <w:proofErr w:type="gramStart"/>
            <w:r w:rsidRPr="00307258">
              <w:rPr>
                <w:rFonts w:ascii="標楷體" w:eastAsia="標楷體" w:hAnsi="標楷體"/>
                <w:b/>
                <w:szCs w:val="24"/>
              </w:rPr>
              <w:t>肌筋膜</w:t>
            </w:r>
            <w:proofErr w:type="gramEnd"/>
            <w:r w:rsidRPr="00307258">
              <w:rPr>
                <w:rFonts w:ascii="標楷體" w:eastAsia="標楷體" w:hAnsi="標楷體"/>
                <w:b/>
                <w:szCs w:val="24"/>
              </w:rPr>
              <w:t>相連現象與治療</w:t>
            </w:r>
          </w:p>
          <w:p w14:paraId="057E78EB" w14:textId="77777777" w:rsidR="000D759D" w:rsidRPr="00343BE2" w:rsidRDefault="000D759D" w:rsidP="00D245B6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7/19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),20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47E54">
              <w:rPr>
                <w:rFonts w:ascii="標楷體" w:eastAsia="標楷體" w:hAnsi="標楷體"/>
                <w:b/>
                <w:szCs w:val="24"/>
              </w:rPr>
              <w:t>神經動力學與神經系統鬆動術</w:t>
            </w:r>
          </w:p>
          <w:p w14:paraId="5FF195A7" w14:textId="77777777" w:rsidR="000D759D" w:rsidRDefault="000D759D" w:rsidP="00D245B6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8/16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),17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92604">
              <w:rPr>
                <w:rFonts w:ascii="標楷體" w:eastAsia="標楷體" w:hAnsi="標楷體"/>
                <w:b/>
                <w:szCs w:val="24"/>
              </w:rPr>
              <w:t>神經敏感化與神經肌肉技法</w:t>
            </w:r>
          </w:p>
          <w:p w14:paraId="5207100B" w14:textId="77777777" w:rsidR="000D759D" w:rsidRDefault="000D759D" w:rsidP="00D245B6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CA634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>(六),</w:t>
            </w: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 xml:space="preserve">(日) </w:t>
            </w:r>
            <w:r w:rsidRPr="004F512E">
              <w:rPr>
                <w:rFonts w:ascii="標楷體" w:eastAsia="標楷體" w:hAnsi="標楷體" w:hint="eastAsia"/>
                <w:b/>
                <w:szCs w:val="24"/>
              </w:rPr>
              <w:t>動作系統的功能病理學：肌肉失衡理論與治療</w:t>
            </w:r>
          </w:p>
          <w:p w14:paraId="73FF50CE" w14:textId="77777777" w:rsidR="000D759D" w:rsidRDefault="000D759D" w:rsidP="00D245B6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CA6345">
              <w:rPr>
                <w:rFonts w:ascii="標楷體" w:eastAsia="標楷體" w:hAnsi="標楷體" w:hint="eastAsia"/>
                <w:b/>
                <w:szCs w:val="24"/>
              </w:rPr>
              <w:t>□10/</w:t>
            </w: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>(六),</w:t>
            </w: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 xml:space="preserve">(日) </w:t>
            </w:r>
            <w:r w:rsidRPr="00CD04EF">
              <w:rPr>
                <w:rFonts w:ascii="標楷體" w:eastAsia="標楷體" w:hAnsi="標楷體" w:hint="eastAsia"/>
                <w:b/>
                <w:szCs w:val="24"/>
              </w:rPr>
              <w:t>動作系統損傷之動作模式矯正與功能訓練</w:t>
            </w:r>
          </w:p>
          <w:p w14:paraId="24CBF4BC" w14:textId="77777777" w:rsidR="000D759D" w:rsidRPr="001367D9" w:rsidRDefault="000D759D" w:rsidP="00D245B6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CA6345">
              <w:rPr>
                <w:rFonts w:ascii="標楷體" w:eastAsia="標楷體" w:hAnsi="標楷體" w:hint="eastAsia"/>
                <w:b/>
                <w:szCs w:val="24"/>
              </w:rPr>
              <w:t>□1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>5(六),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A6345">
              <w:rPr>
                <w:rFonts w:ascii="標楷體" w:eastAsia="標楷體" w:hAnsi="標楷體" w:hint="eastAsia"/>
                <w:b/>
                <w:szCs w:val="24"/>
              </w:rPr>
              <w:t xml:space="preserve">6(日) </w:t>
            </w:r>
            <w:r w:rsidRPr="00A365A5">
              <w:rPr>
                <w:rFonts w:ascii="標楷體" w:eastAsia="標楷體" w:hAnsi="標楷體" w:hint="eastAsia"/>
                <w:b/>
                <w:szCs w:val="24"/>
              </w:rPr>
              <w:t>肩帶與髖帶動作損傷模式分析與功能性訓練</w:t>
            </w:r>
          </w:p>
        </w:tc>
      </w:tr>
      <w:tr w:rsidR="000D759D" w:rsidRPr="00B02FD0" w14:paraId="402E765C" w14:textId="77777777" w:rsidTr="00BD187F">
        <w:trPr>
          <w:trHeight w:val="720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CDED4A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  <w:p w14:paraId="4714F019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BBC1D" w14:textId="77777777" w:rsidR="000D759D" w:rsidRPr="00B02FD0" w:rsidRDefault="000D759D" w:rsidP="00D245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397C4D86" w14:textId="77777777" w:rsidR="000D759D" w:rsidRPr="00B02FD0" w:rsidRDefault="000D759D" w:rsidP="00D245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6CEDD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302AF58A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A6F58" w14:textId="77777777" w:rsidR="000D759D" w:rsidRPr="00B02FD0" w:rsidRDefault="000D759D" w:rsidP="00D245B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59D" w:rsidRPr="00B02FD0" w14:paraId="39F13D35" w14:textId="77777777" w:rsidTr="00BD187F">
        <w:trPr>
          <w:trHeight w:val="720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F76C5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02FD0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B02FD0">
              <w:rPr>
                <w:rFonts w:ascii="標楷體" w:eastAsia="標楷體" w:hAnsi="標楷體" w:hint="eastAsia"/>
                <w:szCs w:val="24"/>
              </w:rPr>
              <w:t>事身分別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C4B1F" w14:textId="77777777" w:rsidR="000D759D" w:rsidRPr="00B02FD0" w:rsidRDefault="000D759D" w:rsidP="00D245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66DA98C9" w14:textId="77777777" w:rsidR="000D759D" w:rsidRPr="00B02FD0" w:rsidRDefault="000D759D" w:rsidP="00D245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43D85" w14:textId="77777777" w:rsidR="000D759D" w:rsidRPr="00B02FD0" w:rsidRDefault="000D759D" w:rsidP="00D245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903BC" w14:textId="77777777" w:rsidR="000D759D" w:rsidRPr="00B02FD0" w:rsidRDefault="000D759D" w:rsidP="00D245B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59D" w:rsidRPr="00B02FD0" w14:paraId="3D01E842" w14:textId="77777777" w:rsidTr="00BD187F">
        <w:trPr>
          <w:trHeight w:val="70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5E208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D4D8F" w14:textId="77777777" w:rsidR="000D759D" w:rsidRPr="00B02FD0" w:rsidRDefault="000D759D" w:rsidP="00D245B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53C26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11F14" w14:textId="77777777" w:rsidR="000D759D" w:rsidRPr="00B02FD0" w:rsidRDefault="000D759D" w:rsidP="00D245B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0D759D" w:rsidRPr="00B02FD0" w14:paraId="48E66F39" w14:textId="77777777" w:rsidTr="00BD187F">
        <w:trPr>
          <w:trHeight w:val="64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37F9F9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759D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740496895"/>
              </w:rPr>
              <w:t xml:space="preserve">手 </w:t>
            </w:r>
            <w:r w:rsidRPr="000D759D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740496895"/>
              </w:rPr>
              <w:t>機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D6D05" w14:textId="77777777" w:rsidR="000D759D" w:rsidRPr="00B02FD0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CC2F0F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訊息來源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62EE8" w14:textId="77777777" w:rsidR="000D759D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□口碑介紹□網路□</w:t>
            </w:r>
            <w:r>
              <w:rPr>
                <w:rFonts w:ascii="標楷體" w:eastAsia="標楷體" w:hAnsi="標楷體" w:hint="eastAsia"/>
                <w:szCs w:val="24"/>
              </w:rPr>
              <w:t>其他講座</w:t>
            </w:r>
          </w:p>
          <w:p w14:paraId="46B28007" w14:textId="77777777" w:rsidR="000D759D" w:rsidRPr="00B02FD0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□助教帶領</w:t>
            </w:r>
          </w:p>
        </w:tc>
      </w:tr>
      <w:tr w:rsidR="000D759D" w:rsidRPr="00B02FD0" w14:paraId="429CC371" w14:textId="77777777" w:rsidTr="00323255">
        <w:trPr>
          <w:trHeight w:val="776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5C003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E418EB" w14:textId="77777777" w:rsidR="000D759D" w:rsidRPr="00B02FD0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0D759D" w:rsidRPr="00B02FD0" w14:paraId="01FD3A0C" w14:textId="77777777" w:rsidTr="00323255">
        <w:trPr>
          <w:trHeight w:val="87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029840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78CB0" w14:textId="77777777" w:rsidR="000D759D" w:rsidRPr="00B02FD0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59D" w:rsidRPr="00B02FD0" w14:paraId="44089714" w14:textId="77777777" w:rsidTr="0066216C">
        <w:trPr>
          <w:trHeight w:val="2666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C0CE5A" w14:textId="77777777" w:rsidR="0066216C" w:rsidRDefault="0066216C" w:rsidP="006621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  <w:p w14:paraId="11B92831" w14:textId="77777777" w:rsidR="0066216C" w:rsidRPr="0066216C" w:rsidRDefault="0066216C" w:rsidP="0066216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5/9前</w:t>
            </w:r>
            <w:r w:rsidRPr="00A5451A">
              <w:rPr>
                <w:rFonts w:ascii="標楷體" w:eastAsia="標楷體" w:hAnsi="標楷體" w:hint="eastAsia"/>
                <w:color w:val="FF0000"/>
                <w:szCs w:val="24"/>
              </w:rPr>
              <w:t>模組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合報</w:t>
            </w:r>
          </w:p>
          <w:p w14:paraId="07479CF2" w14:textId="77777777" w:rsidR="0066216C" w:rsidRDefault="0066216C" w:rsidP="0066216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5/10</w:t>
            </w:r>
            <w:r w:rsidRPr="008C37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開放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單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堂早鳥</w:t>
            </w:r>
            <w:proofErr w:type="gramEnd"/>
          </w:p>
          <w:p w14:paraId="615CABC8" w14:textId="77777777" w:rsidR="0066216C" w:rsidRPr="008C372E" w:rsidRDefault="0066216C" w:rsidP="0066216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5/31單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堂早鳥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截止</w:t>
            </w:r>
          </w:p>
          <w:p w14:paraId="0B5E51B0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094CB" w14:textId="77777777" w:rsidR="000D759D" w:rsidRPr="00B02FD0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B+C六堂 50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46091101" w14:textId="77777777" w:rsidR="000D759D" w:rsidRPr="00B02FD0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B模三堂27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64DE245C" w14:textId="69C7F32C" w:rsidR="000D759D" w:rsidRPr="00B02FD0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</w:t>
            </w:r>
            <w:r w:rsidR="00F82B17">
              <w:rPr>
                <w:rFonts w:ascii="標楷體" w:eastAsia="標楷體" w:hAnsi="標楷體" w:hint="eastAsia"/>
                <w:szCs w:val="24"/>
              </w:rPr>
              <w:t>雙</w:t>
            </w:r>
            <w:proofErr w:type="gramStart"/>
            <w:r w:rsidRPr="008F432E">
              <w:rPr>
                <w:rFonts w:ascii="標楷體" w:eastAsia="標楷體" w:hAnsi="標楷體" w:hint="eastAsia"/>
                <w:szCs w:val="24"/>
              </w:rPr>
              <w:t>人團報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B模三堂51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3925C4D3" w14:textId="77777777" w:rsidR="000D759D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02FD0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  <w:szCs w:val="24"/>
              </w:rPr>
              <w:t>9,500</w:t>
            </w:r>
            <w:r w:rsidRPr="00B02FD0">
              <w:rPr>
                <w:rFonts w:ascii="標楷體" w:eastAsia="標楷體" w:hAnsi="標楷體" w:hint="eastAsia"/>
                <w:szCs w:val="24"/>
              </w:rPr>
              <w:t>元(</w:t>
            </w:r>
            <w:r>
              <w:rPr>
                <w:rFonts w:ascii="標楷體" w:eastAsia="標楷體" w:hAnsi="標楷體" w:hint="eastAsia"/>
                <w:szCs w:val="24"/>
              </w:rPr>
              <w:t>5/10後報名)</w:t>
            </w:r>
          </w:p>
          <w:p w14:paraId="78FC9F9A" w14:textId="77777777" w:rsidR="000D759D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E61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E61D0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CE61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CE61D0">
              <w:rPr>
                <w:rFonts w:ascii="標楷體" w:eastAsia="標楷體" w:hAnsi="標楷體" w:hint="eastAsia"/>
                <w:szCs w:val="24"/>
              </w:rPr>
              <w:t>00元(5/10後報名)</w:t>
            </w:r>
          </w:p>
          <w:p w14:paraId="0E83C5B1" w14:textId="77777777" w:rsidR="000D759D" w:rsidRPr="00B02FD0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426F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426F4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6426F4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426F4">
              <w:rPr>
                <w:rFonts w:ascii="標楷體" w:eastAsia="標楷體" w:hAnsi="標楷體" w:hint="eastAsia"/>
                <w:szCs w:val="24"/>
              </w:rPr>
              <w:t>00元(5/10後報名)</w:t>
            </w:r>
          </w:p>
          <w:p w14:paraId="7043DCC2" w14:textId="77777777" w:rsidR="000D759D" w:rsidRPr="008B6664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8E6EC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173FF408" w14:textId="77777777" w:rsidR="000D759D" w:rsidRPr="00B02FD0" w:rsidRDefault="000D759D" w:rsidP="00D245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199F8" w14:textId="77777777" w:rsidR="000D759D" w:rsidRPr="00B02FD0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05FC8861" w14:textId="77777777" w:rsidR="000D759D" w:rsidRPr="00B02FD0" w:rsidRDefault="000D759D" w:rsidP="00D245B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□執業機構抬頭：___________</w:t>
            </w:r>
          </w:p>
        </w:tc>
      </w:tr>
    </w:tbl>
    <w:p w14:paraId="1898A9B1" w14:textId="77777777" w:rsidR="000D759D" w:rsidRPr="00913834" w:rsidRDefault="000D759D" w:rsidP="000D759D">
      <w:pPr>
        <w:adjustRightInd w:val="0"/>
        <w:snapToGrid w:val="0"/>
        <w:spacing w:afterLines="50" w:after="180" w:line="300" w:lineRule="auto"/>
        <w:ind w:firstLineChars="900" w:firstLine="3243"/>
        <w:rPr>
          <w:rFonts w:ascii="標楷體" w:eastAsia="標楷體" w:hAnsi="標楷體"/>
          <w:b/>
          <w:sz w:val="36"/>
          <w:szCs w:val="36"/>
        </w:rPr>
      </w:pPr>
    </w:p>
    <w:p w14:paraId="316A5114" w14:textId="77777777" w:rsidR="00302D3A" w:rsidRPr="000D759D" w:rsidRDefault="00302D3A" w:rsidP="006978CD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sectPr w:rsidR="00302D3A" w:rsidRPr="000D759D" w:rsidSect="003232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88188" w14:textId="77777777" w:rsidR="00A4128D" w:rsidRDefault="00A4128D" w:rsidP="00A87B90">
      <w:r>
        <w:separator/>
      </w:r>
    </w:p>
  </w:endnote>
  <w:endnote w:type="continuationSeparator" w:id="0">
    <w:p w14:paraId="41648455" w14:textId="77777777" w:rsidR="00A4128D" w:rsidRDefault="00A4128D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C3AE2" w14:textId="77777777" w:rsidR="00A4128D" w:rsidRDefault="00A4128D" w:rsidP="00A87B90">
      <w:r>
        <w:separator/>
      </w:r>
    </w:p>
  </w:footnote>
  <w:footnote w:type="continuationSeparator" w:id="0">
    <w:p w14:paraId="6404ADD0" w14:textId="77777777" w:rsidR="00A4128D" w:rsidRDefault="00A4128D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0D759D"/>
    <w:rsid w:val="000E0C97"/>
    <w:rsid w:val="00170401"/>
    <w:rsid w:val="001C0A48"/>
    <w:rsid w:val="00216322"/>
    <w:rsid w:val="00231DA9"/>
    <w:rsid w:val="00242D49"/>
    <w:rsid w:val="002A30AE"/>
    <w:rsid w:val="002B34AA"/>
    <w:rsid w:val="002D042A"/>
    <w:rsid w:val="0030239E"/>
    <w:rsid w:val="00302D3A"/>
    <w:rsid w:val="00323255"/>
    <w:rsid w:val="00495987"/>
    <w:rsid w:val="004A6335"/>
    <w:rsid w:val="004D2F4E"/>
    <w:rsid w:val="004E2640"/>
    <w:rsid w:val="004F512E"/>
    <w:rsid w:val="00510A64"/>
    <w:rsid w:val="00571FF7"/>
    <w:rsid w:val="0059198E"/>
    <w:rsid w:val="00595E3E"/>
    <w:rsid w:val="005C16B2"/>
    <w:rsid w:val="0060468D"/>
    <w:rsid w:val="00605137"/>
    <w:rsid w:val="006426F4"/>
    <w:rsid w:val="0066216C"/>
    <w:rsid w:val="006978CD"/>
    <w:rsid w:val="00715267"/>
    <w:rsid w:val="00734144"/>
    <w:rsid w:val="00753B6B"/>
    <w:rsid w:val="00780D0A"/>
    <w:rsid w:val="00794337"/>
    <w:rsid w:val="00794C90"/>
    <w:rsid w:val="00844105"/>
    <w:rsid w:val="008A1D14"/>
    <w:rsid w:val="008C372E"/>
    <w:rsid w:val="008F432E"/>
    <w:rsid w:val="009355B0"/>
    <w:rsid w:val="00963197"/>
    <w:rsid w:val="00986032"/>
    <w:rsid w:val="00A365A5"/>
    <w:rsid w:val="00A4128D"/>
    <w:rsid w:val="00A5451A"/>
    <w:rsid w:val="00A7571B"/>
    <w:rsid w:val="00A87B90"/>
    <w:rsid w:val="00AD0ACB"/>
    <w:rsid w:val="00B65D31"/>
    <w:rsid w:val="00BD187F"/>
    <w:rsid w:val="00BE3F25"/>
    <w:rsid w:val="00C01788"/>
    <w:rsid w:val="00C66ED2"/>
    <w:rsid w:val="00CA1261"/>
    <w:rsid w:val="00CA6345"/>
    <w:rsid w:val="00CD04EF"/>
    <w:rsid w:val="00CE1F32"/>
    <w:rsid w:val="00CE61D0"/>
    <w:rsid w:val="00CF1331"/>
    <w:rsid w:val="00CF139D"/>
    <w:rsid w:val="00CF412A"/>
    <w:rsid w:val="00D20AFE"/>
    <w:rsid w:val="00D82AD5"/>
    <w:rsid w:val="00E1572F"/>
    <w:rsid w:val="00E276E3"/>
    <w:rsid w:val="00E760A3"/>
    <w:rsid w:val="00E877A8"/>
    <w:rsid w:val="00F136A2"/>
    <w:rsid w:val="00F65218"/>
    <w:rsid w:val="00F70BDE"/>
    <w:rsid w:val="00F82B17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8F6D45A9-C726-47B2-AD61-D6779BC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易康 舜復</cp:lastModifiedBy>
  <cp:revision>40</cp:revision>
  <dcterms:created xsi:type="dcterms:W3CDTF">2024-02-20T10:55:00Z</dcterms:created>
  <dcterms:modified xsi:type="dcterms:W3CDTF">2025-03-28T04:39:00Z</dcterms:modified>
</cp:coreProperties>
</file>